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87" w:rsidRDefault="00304F87" w:rsidP="000323C7"/>
    <w:p w:rsidR="000323C7" w:rsidRPr="0047088F" w:rsidRDefault="00304F87" w:rsidP="000323C7">
      <w:r>
        <w:t>Ngày soạn: 2</w:t>
      </w:r>
      <w:r w:rsidR="000323C7" w:rsidRPr="0047088F">
        <w:t>0/4</w:t>
      </w:r>
      <w:r w:rsidR="000323C7" w:rsidRPr="0047088F">
        <w:t>/2022</w:t>
      </w:r>
    </w:p>
    <w:p w:rsidR="000323C7" w:rsidRPr="0047088F" w:rsidRDefault="000323C7" w:rsidP="000323C7">
      <w:pPr>
        <w:rPr>
          <w:b/>
        </w:rPr>
      </w:pPr>
      <w:r w:rsidRPr="0047088F">
        <w:t xml:space="preserve">                                             </w:t>
      </w:r>
      <w:bookmarkStart w:id="0" w:name="_GoBack"/>
      <w:bookmarkEnd w:id="0"/>
      <w:r w:rsidRPr="0047088F">
        <w:t xml:space="preserve">       </w:t>
      </w:r>
      <w:r w:rsidRPr="0047088F">
        <w:rPr>
          <w:b/>
        </w:rPr>
        <w:t>KIỂM TRA CUỐI</w:t>
      </w:r>
      <w:r w:rsidRPr="0047088F">
        <w:rPr>
          <w:b/>
        </w:rPr>
        <w:t xml:space="preserve"> KỲ 2</w:t>
      </w:r>
    </w:p>
    <w:p w:rsidR="000323C7" w:rsidRPr="0047088F" w:rsidRDefault="000323C7" w:rsidP="000323C7">
      <w:pPr>
        <w:rPr>
          <w:b/>
        </w:rPr>
      </w:pPr>
      <w:r w:rsidRPr="0047088F">
        <w:rPr>
          <w:b/>
        </w:rPr>
        <w:t>I/ MỤC TIÊU:</w:t>
      </w:r>
    </w:p>
    <w:p w:rsidR="000323C7" w:rsidRPr="0047088F" w:rsidRDefault="000323C7" w:rsidP="000323C7">
      <w:r w:rsidRPr="0047088F">
        <w:rPr>
          <w:b/>
        </w:rPr>
        <w:t>1/ Kiến thức</w:t>
      </w:r>
      <w:r w:rsidRPr="0047088F">
        <w:t xml:space="preserve"> - Kiểm </w:t>
      </w:r>
      <w:proofErr w:type="gramStart"/>
      <w:r w:rsidRPr="0047088F">
        <w:t>tra  mức</w:t>
      </w:r>
      <w:proofErr w:type="gramEnd"/>
      <w:r w:rsidRPr="0047088F">
        <w:t xml:space="preserve"> độ nắm kiến thức của học sinh </w:t>
      </w:r>
      <w:r w:rsidRPr="0047088F">
        <w:t>từ tiết 19 đến tiết 45</w:t>
      </w:r>
    </w:p>
    <w:p w:rsidR="000323C7" w:rsidRPr="0047088F" w:rsidRDefault="000323C7" w:rsidP="000323C7">
      <w:r w:rsidRPr="0047088F">
        <w:rPr>
          <w:b/>
        </w:rPr>
        <w:t>2/ Kĩ năng:</w:t>
      </w:r>
      <w:r w:rsidRPr="0047088F">
        <w:t xml:space="preserve"> -Kiểm tra khả năng vận dụng kiến thức vào giải quyết những vấn đề thực tế,</w:t>
      </w:r>
    </w:p>
    <w:p w:rsidR="000323C7" w:rsidRPr="0047088F" w:rsidRDefault="000323C7" w:rsidP="000323C7">
      <w:r w:rsidRPr="0047088F">
        <w:rPr>
          <w:b/>
        </w:rPr>
        <w:t>3/ Thái độ:</w:t>
      </w:r>
      <w:r w:rsidRPr="0047088F">
        <w:t xml:space="preserve"> Rèn luyện tính tự lực, tinh thần làm việc độc lập, tính kỉ luật của học sinh</w:t>
      </w:r>
    </w:p>
    <w:p w:rsidR="000323C7" w:rsidRPr="0047088F" w:rsidRDefault="000323C7" w:rsidP="000323C7">
      <w:pPr>
        <w:rPr>
          <w:b/>
        </w:rPr>
      </w:pPr>
      <w:r w:rsidRPr="0047088F">
        <w:rPr>
          <w:b/>
        </w:rPr>
        <w:t>II/ CHUẨN BỊ:</w:t>
      </w:r>
    </w:p>
    <w:p w:rsidR="000323C7" w:rsidRPr="0047088F" w:rsidRDefault="000323C7" w:rsidP="000323C7">
      <w:r w:rsidRPr="0047088F">
        <w:t xml:space="preserve">+GV: Soạn đề </w:t>
      </w:r>
      <w:proofErr w:type="gramStart"/>
      <w:r w:rsidRPr="0047088F">
        <w:t>theo</w:t>
      </w:r>
      <w:proofErr w:type="gramEnd"/>
      <w:r w:rsidRPr="0047088F">
        <w:t xml:space="preserve"> ma trận, đáp án, biểu điểm</w:t>
      </w:r>
    </w:p>
    <w:p w:rsidR="000323C7" w:rsidRPr="0047088F" w:rsidRDefault="000323C7" w:rsidP="000323C7">
      <w:r w:rsidRPr="0047088F">
        <w:t xml:space="preserve">* Phương </w:t>
      </w:r>
      <w:proofErr w:type="gramStart"/>
      <w:r w:rsidRPr="0047088F">
        <w:t>án</w:t>
      </w:r>
      <w:proofErr w:type="gramEnd"/>
      <w:r w:rsidRPr="0047088F">
        <w:t xml:space="preserve"> kiểm tra: Kết hợp trắc nghiệm khách quan và tự luận (50% TNKQ; 50% TL)</w:t>
      </w:r>
    </w:p>
    <w:p w:rsidR="000323C7" w:rsidRPr="0047088F" w:rsidRDefault="000323C7" w:rsidP="000323C7">
      <w:r w:rsidRPr="0047088F">
        <w:t xml:space="preserve"> </w:t>
      </w:r>
      <w:proofErr w:type="gramStart"/>
      <w:r w:rsidRPr="0047088F">
        <w:t>( 10</w:t>
      </w:r>
      <w:proofErr w:type="gramEnd"/>
      <w:r w:rsidRPr="0047088F">
        <w:t xml:space="preserve"> câu TN +  Tự luận )</w:t>
      </w:r>
    </w:p>
    <w:p w:rsidR="000323C7" w:rsidRPr="0047088F" w:rsidRDefault="00304F87" w:rsidP="000323C7">
      <w:r>
        <w:t xml:space="preserve">+ HS: Ôn lại kiến thức  </w:t>
      </w:r>
    </w:p>
    <w:p w:rsidR="000323C7" w:rsidRPr="0047088F" w:rsidRDefault="000323C7" w:rsidP="000323C7">
      <w:r w:rsidRPr="0047088F">
        <w:t>- Tỉ lệ nhận biết, thông hiểu, vận dụng, vận dụng cao là 4:3:2:1</w:t>
      </w:r>
    </w:p>
    <w:p w:rsidR="000323C7" w:rsidRPr="0047088F" w:rsidRDefault="000323C7" w:rsidP="000323C7">
      <w:pPr>
        <w:rPr>
          <w:b/>
        </w:rPr>
      </w:pPr>
      <w:r w:rsidRPr="0047088F">
        <w:rPr>
          <w:b/>
        </w:rPr>
        <w:t>III. BẢNG ĐẶC TẢ:</w:t>
      </w:r>
    </w:p>
    <w:tbl>
      <w:tblPr>
        <w:tblW w:w="10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4"/>
        <w:gridCol w:w="1559"/>
        <w:gridCol w:w="5953"/>
      </w:tblGrid>
      <w:tr w:rsidR="000323C7" w:rsidRPr="0047088F" w:rsidTr="00FE69E7">
        <w:trPr>
          <w:trHeight w:val="650"/>
        </w:trPr>
        <w:tc>
          <w:tcPr>
            <w:tcW w:w="27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0E4D26">
            <w:pPr>
              <w:spacing w:before="60" w:after="60"/>
              <w:ind w:left="-460"/>
              <w:jc w:val="center"/>
              <w:rPr>
                <w:b/>
              </w:rPr>
            </w:pPr>
            <w:bookmarkStart w:id="1" w:name="_heading=h.30j0zll" w:colFirst="0" w:colLast="0"/>
            <w:bookmarkEnd w:id="1"/>
            <w:r w:rsidRPr="0047088F">
              <w:rPr>
                <w:b/>
              </w:rPr>
              <w:t>CHỦ ĐỀ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FE69E7" w:rsidP="000E4D26">
            <w:pPr>
              <w:spacing w:before="60" w:after="60"/>
              <w:ind w:left="-460"/>
              <w:jc w:val="center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0323C7" w:rsidRPr="0047088F">
              <w:rPr>
                <w:b/>
              </w:rPr>
              <w:t>MỨC ĐỘ</w:t>
            </w:r>
          </w:p>
        </w:tc>
        <w:tc>
          <w:tcPr>
            <w:tcW w:w="59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0E4D26">
            <w:pPr>
              <w:spacing w:before="60" w:after="60"/>
              <w:ind w:left="-460"/>
              <w:jc w:val="center"/>
              <w:rPr>
                <w:b/>
              </w:rPr>
            </w:pPr>
            <w:r w:rsidRPr="0047088F">
              <w:rPr>
                <w:b/>
              </w:rPr>
              <w:t>MÔ TẢ</w:t>
            </w:r>
          </w:p>
        </w:tc>
      </w:tr>
      <w:tr w:rsidR="00491793" w:rsidRPr="0047088F" w:rsidTr="00FE69E7">
        <w:trPr>
          <w:trHeight w:val="2046"/>
        </w:trPr>
        <w:tc>
          <w:tcPr>
            <w:tcW w:w="2794" w:type="dxa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1793" w:rsidRPr="00491793" w:rsidRDefault="00491793" w:rsidP="00491793">
            <w:pPr>
              <w:pBdr>
                <w:bar w:val="single" w:sz="4" w:color="auto"/>
              </w:pBdr>
            </w:pPr>
            <w:r w:rsidRPr="00491793">
              <w:t>Truyền và biến</w:t>
            </w:r>
          </w:p>
          <w:p w:rsidR="00491793" w:rsidRPr="0047088F" w:rsidRDefault="00491793" w:rsidP="00491793">
            <w:pPr>
              <w:pBdr>
                <w:bar w:val="single" w:sz="4" w:color="auto"/>
              </w:pBdr>
            </w:pPr>
            <w:r w:rsidRPr="00491793">
              <w:t xml:space="preserve"> chuyển động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91793" w:rsidRDefault="00491793">
            <w:pPr>
              <w:spacing w:after="200" w:line="276" w:lineRule="auto"/>
            </w:pPr>
          </w:p>
          <w:p w:rsidR="00491793" w:rsidRPr="0047088F" w:rsidRDefault="00491793" w:rsidP="00491793">
            <w:pPr>
              <w:pBdr>
                <w:bar w:val="single" w:sz="4" w:color="auto"/>
              </w:pBdr>
              <w:ind w:left="245"/>
            </w:pPr>
            <w:r w:rsidRPr="0047088F">
              <w:t xml:space="preserve">Nhận </w:t>
            </w:r>
            <w:r w:rsidRPr="0047088F">
              <w:t xml:space="preserve"> </w:t>
            </w:r>
            <w:r w:rsidRPr="0047088F">
              <w:t>biết</w:t>
            </w:r>
          </w:p>
        </w:tc>
        <w:tc>
          <w:tcPr>
            <w:tcW w:w="59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1793" w:rsidRPr="0047088F" w:rsidRDefault="00491793" w:rsidP="000E4D26">
            <w:pPr>
              <w:spacing w:before="300" w:after="300"/>
              <w:ind w:left="-460"/>
            </w:pPr>
            <w:r w:rsidRPr="0047088F">
              <w:t xml:space="preserve"> </w:t>
            </w:r>
          </w:p>
          <w:p w:rsidR="00491793" w:rsidRPr="0047088F" w:rsidRDefault="00491793" w:rsidP="000323C7">
            <w:r w:rsidRPr="0047088F">
              <w:t>-Cấu tạo truyền  động đai</w:t>
            </w:r>
          </w:p>
          <w:p w:rsidR="00491793" w:rsidRPr="0047088F" w:rsidRDefault="00491793" w:rsidP="000323C7">
            <w:r w:rsidRPr="0047088F">
              <w:t>-Chuyển động của các bộ phận trong máy khâu đạp chân</w:t>
            </w:r>
          </w:p>
        </w:tc>
      </w:tr>
      <w:tr w:rsidR="000323C7" w:rsidRPr="0047088F" w:rsidTr="00FE69E7">
        <w:trPr>
          <w:trHeight w:val="1220"/>
        </w:trPr>
        <w:tc>
          <w:tcPr>
            <w:tcW w:w="279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491793">
            <w:r w:rsidRPr="0047088F">
              <w:t>-Vai trò của điện năng trong sản xuất và đời sống</w:t>
            </w:r>
          </w:p>
          <w:p w:rsidR="000323C7" w:rsidRPr="0047088F" w:rsidRDefault="000323C7" w:rsidP="00491793">
            <w:r w:rsidRPr="0047088F">
              <w:t>-An toàn điện</w:t>
            </w:r>
          </w:p>
          <w:p w:rsidR="000323C7" w:rsidRPr="0047088F" w:rsidRDefault="000323C7" w:rsidP="00491793">
            <w:r w:rsidRPr="0047088F">
              <w:t>-Vật liệu kĩ thuật điện</w:t>
            </w:r>
          </w:p>
          <w:p w:rsidR="000323C7" w:rsidRPr="0047088F" w:rsidRDefault="000323C7" w:rsidP="00491793">
            <w:r w:rsidRPr="0047088F">
              <w:t xml:space="preserve">- Đèn sợi đốt, đèn huỳnh quang, bàn là điện, nồi cơm điện, quạt điện </w:t>
            </w:r>
          </w:p>
          <w:p w:rsidR="000323C7" w:rsidRPr="0047088F" w:rsidRDefault="000323C7" w:rsidP="00491793">
            <w:r w:rsidRPr="0047088F">
              <w:t>-Máy biến áp một pha</w:t>
            </w:r>
          </w:p>
          <w:p w:rsidR="000323C7" w:rsidRPr="0047088F" w:rsidRDefault="000323C7" w:rsidP="00491793">
            <w:r w:rsidRPr="0047088F">
              <w:t>-Sử dụng hợp lí điện năng</w:t>
            </w:r>
          </w:p>
          <w:p w:rsidR="000323C7" w:rsidRPr="0047088F" w:rsidRDefault="000323C7" w:rsidP="00491793">
            <w:r w:rsidRPr="0047088F">
              <w:lastRenderedPageBreak/>
              <w:t>- Đặc điểm và cấu tạo của mạng điện trong nhà</w:t>
            </w:r>
          </w:p>
          <w:p w:rsidR="000323C7" w:rsidRPr="0047088F" w:rsidRDefault="000323C7" w:rsidP="00491793">
            <w:r w:rsidRPr="0047088F">
              <w:t>-Thiết bị đóng cắt, lấy điện và bảo vệ của mạng điện trng nhà</w:t>
            </w:r>
          </w:p>
          <w:p w:rsidR="000323C7" w:rsidRPr="0047088F" w:rsidRDefault="000323C7" w:rsidP="00491793">
            <w:pPr>
              <w:jc w:val="center"/>
              <w:rPr>
                <w:b/>
              </w:rPr>
            </w:pPr>
            <w:r w:rsidRPr="0047088F">
              <w:t>-Sơ đồ điện , thiết kế mạch điện</w:t>
            </w:r>
          </w:p>
          <w:p w:rsidR="000323C7" w:rsidRPr="0047088F" w:rsidRDefault="000323C7" w:rsidP="00FE69E7">
            <w:pPr>
              <w:ind w:left="-460"/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491793">
            <w:pPr>
              <w:ind w:firstLine="36"/>
              <w:jc w:val="center"/>
              <w:rPr>
                <w:i/>
              </w:rPr>
            </w:pPr>
            <w:r w:rsidRPr="0047088F">
              <w:rPr>
                <w:i/>
              </w:rPr>
              <w:lastRenderedPageBreak/>
              <w:t>Nhận biết</w:t>
            </w:r>
          </w:p>
        </w:tc>
        <w:tc>
          <w:tcPr>
            <w:tcW w:w="59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6D8C" w:rsidRPr="0047088F" w:rsidRDefault="00BD6D8C" w:rsidP="00491793">
            <w:pPr>
              <w:rPr>
                <w:color w:val="002060"/>
              </w:rPr>
            </w:pPr>
            <w:r w:rsidRPr="0047088F">
              <w:rPr>
                <w:color w:val="002060"/>
              </w:rPr>
              <w:t xml:space="preserve">-Vật liệu kĩ thuật điện </w:t>
            </w:r>
          </w:p>
          <w:p w:rsidR="00491793" w:rsidRDefault="00BD6D8C" w:rsidP="0049179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47088F">
              <w:rPr>
                <w:color w:val="000000"/>
                <w:sz w:val="28"/>
                <w:szCs w:val="28"/>
              </w:rPr>
              <w:t>-</w:t>
            </w:r>
            <w:r w:rsidRPr="0047088F">
              <w:rPr>
                <w:color w:val="000000"/>
                <w:sz w:val="28"/>
                <w:szCs w:val="28"/>
              </w:rPr>
              <w:t>Điện năng biến đổi thành quang năn</w:t>
            </w:r>
            <w:r w:rsidRPr="0047088F">
              <w:rPr>
                <w:color w:val="000000"/>
                <w:sz w:val="28"/>
                <w:szCs w:val="28"/>
              </w:rPr>
              <w:t>g ở bộ phận nào của đèn sợi đốt</w:t>
            </w:r>
          </w:p>
          <w:p w:rsidR="000323C7" w:rsidRPr="0047088F" w:rsidRDefault="00BD6D8C" w:rsidP="0049179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47088F">
              <w:rPr>
                <w:sz w:val="28"/>
                <w:szCs w:val="28"/>
              </w:rPr>
              <w:t>-</w:t>
            </w:r>
            <w:r w:rsidRPr="0047088F">
              <w:rPr>
                <w:color w:val="000000"/>
                <w:sz w:val="28"/>
                <w:szCs w:val="28"/>
              </w:rPr>
              <w:t xml:space="preserve"> </w:t>
            </w:r>
            <w:r w:rsidRPr="0047088F">
              <w:rPr>
                <w:color w:val="000000"/>
                <w:sz w:val="28"/>
                <w:szCs w:val="28"/>
              </w:rPr>
              <w:t>B</w:t>
            </w:r>
            <w:r w:rsidRPr="0047088F">
              <w:rPr>
                <w:color w:val="000000"/>
                <w:sz w:val="28"/>
                <w:szCs w:val="28"/>
              </w:rPr>
              <w:t xml:space="preserve">ộ phận  trong cấu tạo nồi cơm điện </w:t>
            </w:r>
          </w:p>
          <w:p w:rsidR="00BD6D8C" w:rsidRPr="0047088F" w:rsidRDefault="00BD6D8C" w:rsidP="0049179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47088F">
              <w:rPr>
                <w:color w:val="000000"/>
                <w:sz w:val="28"/>
                <w:szCs w:val="28"/>
              </w:rPr>
              <w:t xml:space="preserve">- </w:t>
            </w:r>
            <w:r w:rsidRPr="0047088F">
              <w:rPr>
                <w:color w:val="000000"/>
                <w:sz w:val="28"/>
                <w:szCs w:val="28"/>
              </w:rPr>
              <w:t>Chức năng củ</w:t>
            </w:r>
            <w:r w:rsidRPr="0047088F">
              <w:rPr>
                <w:color w:val="000000"/>
                <w:sz w:val="28"/>
                <w:szCs w:val="28"/>
              </w:rPr>
              <w:t xml:space="preserve">a lõi thép trong máy biến áp </w:t>
            </w:r>
          </w:p>
          <w:p w:rsidR="00BD6D8C" w:rsidRPr="0047088F" w:rsidRDefault="00BD6D8C" w:rsidP="00491793">
            <w:pPr>
              <w:ind w:firstLine="12"/>
              <w:rPr>
                <w:color w:val="000000"/>
              </w:rPr>
            </w:pPr>
            <w:r w:rsidRPr="0047088F">
              <w:t>-</w:t>
            </w:r>
            <w:r w:rsidRPr="0047088F">
              <w:rPr>
                <w:color w:val="000000"/>
              </w:rPr>
              <w:t xml:space="preserve"> Mạch chính của mạng điện</w:t>
            </w:r>
          </w:p>
          <w:p w:rsidR="00BD6D8C" w:rsidRPr="0047088F" w:rsidRDefault="00BD6D8C" w:rsidP="0049179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47088F">
              <w:rPr>
                <w:color w:val="000000"/>
                <w:sz w:val="28"/>
                <w:szCs w:val="28"/>
              </w:rPr>
              <w:t>-</w:t>
            </w:r>
            <w:r w:rsidRPr="0047088F">
              <w:rPr>
                <w:sz w:val="28"/>
                <w:szCs w:val="28"/>
              </w:rPr>
              <w:t xml:space="preserve"> </w:t>
            </w:r>
            <w:r w:rsidRPr="0047088F">
              <w:rPr>
                <w:sz w:val="28"/>
                <w:szCs w:val="28"/>
              </w:rPr>
              <w:t xml:space="preserve">Điện năng có vai trò gì trong </w:t>
            </w:r>
            <w:r w:rsidRPr="0047088F">
              <w:rPr>
                <w:color w:val="000000"/>
                <w:sz w:val="28"/>
                <w:szCs w:val="28"/>
                <w:shd w:val="clear" w:color="auto" w:fill="FFFFFF"/>
              </w:rPr>
              <w:t>sản xuất và đời sống</w:t>
            </w:r>
            <w:r w:rsidRPr="0047088F">
              <w:rPr>
                <w:color w:val="000000"/>
                <w:sz w:val="28"/>
                <w:szCs w:val="28"/>
              </w:rPr>
              <w:t xml:space="preserve"> - -S</w:t>
            </w:r>
            <w:r w:rsidRPr="0047088F">
              <w:rPr>
                <w:color w:val="000000"/>
                <w:sz w:val="28"/>
                <w:szCs w:val="28"/>
              </w:rPr>
              <w:t>ư phù hợp điện áp giữa các thiết bị</w:t>
            </w:r>
            <w:proofErr w:type="gramStart"/>
            <w:r w:rsidRPr="0047088F">
              <w:rPr>
                <w:color w:val="000000"/>
                <w:sz w:val="28"/>
                <w:szCs w:val="28"/>
              </w:rPr>
              <w:t>,đồ</w:t>
            </w:r>
            <w:proofErr w:type="gramEnd"/>
            <w:r w:rsidRPr="0047088F">
              <w:rPr>
                <w:color w:val="000000"/>
                <w:sz w:val="28"/>
                <w:szCs w:val="28"/>
              </w:rPr>
              <w:t xml:space="preserve"> dùng điện với điện áp của mạng điện?</w:t>
            </w:r>
          </w:p>
          <w:p w:rsidR="00BD6D8C" w:rsidRPr="0047088F" w:rsidRDefault="00BD6D8C" w:rsidP="00491793">
            <w:pPr>
              <w:ind w:firstLine="12"/>
              <w:rPr>
                <w:color w:val="000000"/>
              </w:rPr>
            </w:pPr>
            <w:r w:rsidRPr="0047088F">
              <w:t>-</w:t>
            </w:r>
            <w:r w:rsidRPr="0047088F">
              <w:rPr>
                <w:color w:val="000000"/>
              </w:rPr>
              <w:t xml:space="preserve"> </w:t>
            </w:r>
            <w:r w:rsidRPr="0047088F">
              <w:rPr>
                <w:color w:val="000000"/>
              </w:rPr>
              <w:t>Ch</w:t>
            </w:r>
            <w:r w:rsidRPr="0047088F">
              <w:rPr>
                <w:color w:val="000000"/>
              </w:rPr>
              <w:t>ức năng của máy biến áp một pha</w:t>
            </w:r>
          </w:p>
          <w:p w:rsidR="00BD6D8C" w:rsidRPr="0047088F" w:rsidRDefault="00BD6D8C" w:rsidP="00491793">
            <w:pPr>
              <w:ind w:firstLine="12"/>
              <w:rPr>
                <w:color w:val="000000"/>
              </w:rPr>
            </w:pPr>
            <w:r w:rsidRPr="0047088F">
              <w:rPr>
                <w:color w:val="000000"/>
              </w:rPr>
              <w:t xml:space="preserve">- </w:t>
            </w:r>
            <w:r w:rsidRPr="0047088F">
              <w:rPr>
                <w:color w:val="000000"/>
              </w:rPr>
              <w:t>Nguyên lí làm việc của đồ dùng loại điện-</w:t>
            </w:r>
            <w:r w:rsidRPr="0047088F">
              <w:rPr>
                <w:color w:val="000000"/>
              </w:rPr>
              <w:t xml:space="preserve">nhiệt </w:t>
            </w:r>
          </w:p>
          <w:p w:rsidR="00BD6D8C" w:rsidRPr="0047088F" w:rsidRDefault="00BD6D8C" w:rsidP="00491793">
            <w:pPr>
              <w:ind w:firstLine="12"/>
              <w:rPr>
                <w:color w:val="000000"/>
              </w:rPr>
            </w:pPr>
            <w:r w:rsidRPr="0047088F">
              <w:rPr>
                <w:color w:val="000000"/>
              </w:rPr>
              <w:t xml:space="preserve">- </w:t>
            </w:r>
            <w:r w:rsidRPr="0047088F">
              <w:rPr>
                <w:color w:val="000000"/>
              </w:rPr>
              <w:t>Cấu tạo của đèn sợi đốt</w:t>
            </w:r>
            <w:r w:rsidRPr="0047088F">
              <w:rPr>
                <w:color w:val="000000"/>
              </w:rPr>
              <w:t xml:space="preserve"> </w:t>
            </w:r>
          </w:p>
          <w:p w:rsidR="00BD6D8C" w:rsidRPr="0047088F" w:rsidRDefault="00BD6D8C" w:rsidP="00491793">
            <w:pPr>
              <w:ind w:firstLine="12"/>
            </w:pPr>
            <w:r w:rsidRPr="0047088F">
              <w:rPr>
                <w:color w:val="000000"/>
              </w:rPr>
              <w:lastRenderedPageBreak/>
              <w:t>-</w:t>
            </w:r>
            <w:r w:rsidRPr="0047088F">
              <w:rPr>
                <w:color w:val="002060"/>
              </w:rPr>
              <w:t xml:space="preserve"> </w:t>
            </w:r>
            <w:r w:rsidRPr="0047088F">
              <w:rPr>
                <w:color w:val="002060"/>
              </w:rPr>
              <w:t>Vật liệu cách điện  có  đặc tính</w:t>
            </w:r>
          </w:p>
        </w:tc>
      </w:tr>
      <w:tr w:rsidR="000323C7" w:rsidRPr="0047088F" w:rsidTr="00FE69E7">
        <w:trPr>
          <w:trHeight w:val="1160"/>
        </w:trPr>
        <w:tc>
          <w:tcPr>
            <w:tcW w:w="279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491793">
            <w:pPr>
              <w:ind w:left="-460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491793">
            <w:pPr>
              <w:ind w:firstLine="36"/>
              <w:jc w:val="center"/>
              <w:rPr>
                <w:i/>
              </w:rPr>
            </w:pPr>
            <w:r w:rsidRPr="0047088F">
              <w:rPr>
                <w:i/>
              </w:rPr>
              <w:t>Thông hiểu</w:t>
            </w:r>
          </w:p>
        </w:tc>
        <w:tc>
          <w:tcPr>
            <w:tcW w:w="59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8AA" w:rsidRPr="0047088F" w:rsidRDefault="00F368AA" w:rsidP="0049179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47088F">
              <w:rPr>
                <w:sz w:val="28"/>
                <w:szCs w:val="28"/>
              </w:rPr>
              <w:t>-</w:t>
            </w:r>
            <w:r w:rsidRPr="0047088F">
              <w:rPr>
                <w:color w:val="000000"/>
                <w:sz w:val="28"/>
                <w:szCs w:val="28"/>
              </w:rPr>
              <w:t xml:space="preserve"> </w:t>
            </w:r>
            <w:r w:rsidR="0047088F" w:rsidRPr="0047088F">
              <w:rPr>
                <w:color w:val="000000"/>
                <w:sz w:val="28"/>
                <w:szCs w:val="28"/>
              </w:rPr>
              <w:t>Dụng cụ  an toàn điện</w:t>
            </w:r>
          </w:p>
          <w:p w:rsidR="000323C7" w:rsidRPr="0047088F" w:rsidRDefault="00F368AA" w:rsidP="00491793">
            <w:pPr>
              <w:ind w:firstLine="12"/>
              <w:jc w:val="both"/>
              <w:rPr>
                <w:color w:val="000000"/>
              </w:rPr>
            </w:pPr>
            <w:r w:rsidRPr="0047088F">
              <w:t>-</w:t>
            </w:r>
            <w:r w:rsidRPr="0047088F">
              <w:rPr>
                <w:color w:val="000000"/>
              </w:rPr>
              <w:t xml:space="preserve"> </w:t>
            </w:r>
            <w:r w:rsidR="0047088F" w:rsidRPr="0047088F">
              <w:rPr>
                <w:color w:val="000000"/>
              </w:rPr>
              <w:t>Đèn huỳnh quang</w:t>
            </w:r>
          </w:p>
          <w:p w:rsidR="00F368AA" w:rsidRPr="0047088F" w:rsidRDefault="00F368AA" w:rsidP="00491793">
            <w:pPr>
              <w:ind w:firstLine="12"/>
              <w:jc w:val="both"/>
              <w:rPr>
                <w:color w:val="000000"/>
              </w:rPr>
            </w:pPr>
            <w:r w:rsidRPr="0047088F">
              <w:rPr>
                <w:color w:val="000000"/>
              </w:rPr>
              <w:t xml:space="preserve">- </w:t>
            </w:r>
            <w:r w:rsidRPr="0047088F">
              <w:rPr>
                <w:color w:val="000000"/>
              </w:rPr>
              <w:t>Số liệu kĩ thuật trên cầu dao là</w:t>
            </w:r>
          </w:p>
          <w:p w:rsidR="00F368AA" w:rsidRPr="0047088F" w:rsidRDefault="00F368AA" w:rsidP="00491793">
            <w:pPr>
              <w:ind w:firstLine="12"/>
              <w:jc w:val="both"/>
              <w:rPr>
                <w:color w:val="000000"/>
              </w:rPr>
            </w:pPr>
            <w:r w:rsidRPr="0047088F">
              <w:rPr>
                <w:color w:val="000000"/>
              </w:rPr>
              <w:t>-</w:t>
            </w:r>
            <w:r w:rsidR="0047088F" w:rsidRPr="0047088F">
              <w:rPr>
                <w:color w:val="000000"/>
              </w:rPr>
              <w:t>Cầu chì mắc vào mạng điện</w:t>
            </w:r>
          </w:p>
          <w:p w:rsidR="0047088F" w:rsidRPr="0047088F" w:rsidRDefault="0047088F" w:rsidP="00491793">
            <w:pPr>
              <w:ind w:firstLine="12"/>
              <w:jc w:val="both"/>
            </w:pPr>
            <w:r w:rsidRPr="0047088F">
              <w:rPr>
                <w:color w:val="000000"/>
              </w:rPr>
              <w:t>-</w:t>
            </w:r>
            <w:r w:rsidRPr="0047088F">
              <w:t xml:space="preserve"> </w:t>
            </w:r>
            <w:r w:rsidRPr="0047088F">
              <w:t>Nêu một số nguyên nhân gây ra tai nạn điện</w:t>
            </w:r>
          </w:p>
        </w:tc>
      </w:tr>
      <w:tr w:rsidR="000323C7" w:rsidRPr="0047088F" w:rsidTr="00FE69E7">
        <w:trPr>
          <w:trHeight w:val="1474"/>
        </w:trPr>
        <w:tc>
          <w:tcPr>
            <w:tcW w:w="279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491793">
            <w:pPr>
              <w:ind w:left="-460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3C7" w:rsidRPr="0047088F" w:rsidRDefault="000323C7" w:rsidP="00491793">
            <w:pPr>
              <w:rPr>
                <w:i/>
              </w:rPr>
            </w:pPr>
            <w:r w:rsidRPr="0047088F">
              <w:rPr>
                <w:i/>
              </w:rPr>
              <w:t>Vận dụng</w:t>
            </w:r>
          </w:p>
        </w:tc>
        <w:tc>
          <w:tcPr>
            <w:tcW w:w="59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088F" w:rsidRPr="0047088F" w:rsidRDefault="0047088F" w:rsidP="00491793">
            <w:pPr>
              <w:pStyle w:val="NormalWeb"/>
              <w:spacing w:before="0" w:beforeAutospacing="0" w:after="0" w:afterAutospacing="0"/>
              <w:ind w:right="45"/>
              <w:jc w:val="both"/>
              <w:rPr>
                <w:color w:val="000000"/>
                <w:sz w:val="28"/>
                <w:szCs w:val="28"/>
              </w:rPr>
            </w:pPr>
            <w:r w:rsidRPr="0047088F">
              <w:rPr>
                <w:color w:val="000000"/>
                <w:sz w:val="28"/>
                <w:szCs w:val="28"/>
              </w:rPr>
              <w:t>-</w:t>
            </w:r>
            <w:r w:rsidRPr="0047088F">
              <w:rPr>
                <w:color w:val="000000"/>
                <w:sz w:val="28"/>
                <w:szCs w:val="28"/>
              </w:rPr>
              <w:t>Sơ đồ nguyên lí</w:t>
            </w:r>
            <w:r w:rsidRPr="0047088F">
              <w:rPr>
                <w:color w:val="000000"/>
                <w:sz w:val="28"/>
                <w:szCs w:val="28"/>
              </w:rPr>
              <w:t xml:space="preserve"> của mạng điện</w:t>
            </w:r>
          </w:p>
          <w:p w:rsidR="0047088F" w:rsidRPr="0047088F" w:rsidRDefault="0047088F" w:rsidP="00491793">
            <w:pPr>
              <w:rPr>
                <w:color w:val="002060"/>
              </w:rPr>
            </w:pPr>
            <w:r w:rsidRPr="0047088F">
              <w:rPr>
                <w:color w:val="002060"/>
              </w:rPr>
              <w:t>-Kí hiệu  của thiết bị điện</w:t>
            </w:r>
          </w:p>
          <w:p w:rsidR="0047088F" w:rsidRPr="0047088F" w:rsidRDefault="0047088F" w:rsidP="00491793">
            <w:pPr>
              <w:rPr>
                <w:color w:val="002060"/>
              </w:rPr>
            </w:pPr>
            <w:r>
              <w:rPr>
                <w:color w:val="002060"/>
                <w:sz w:val="26"/>
                <w:szCs w:val="26"/>
              </w:rPr>
              <w:t>- S</w:t>
            </w:r>
            <w:r w:rsidRPr="00D61BA1">
              <w:rPr>
                <w:color w:val="002060"/>
                <w:sz w:val="26"/>
                <w:szCs w:val="26"/>
              </w:rPr>
              <w:t>ơ đồ lắp đặt của mạng điện</w:t>
            </w:r>
          </w:p>
          <w:p w:rsidR="000323C7" w:rsidRPr="0047088F" w:rsidRDefault="000323C7" w:rsidP="00491793">
            <w:pPr>
              <w:jc w:val="both"/>
            </w:pPr>
          </w:p>
        </w:tc>
      </w:tr>
    </w:tbl>
    <w:p w:rsidR="000323C7" w:rsidRPr="0047088F" w:rsidRDefault="000323C7" w:rsidP="00491793">
      <w:pPr>
        <w:rPr>
          <w:color w:val="000000"/>
        </w:rPr>
      </w:pPr>
    </w:p>
    <w:p w:rsidR="005F1975" w:rsidRPr="0047088F" w:rsidRDefault="005F1975" w:rsidP="00491793"/>
    <w:sectPr w:rsidR="005F1975" w:rsidRPr="004708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BCC" w:rsidRDefault="00A71BCC" w:rsidP="00304F87">
      <w:r>
        <w:separator/>
      </w:r>
    </w:p>
  </w:endnote>
  <w:endnote w:type="continuationSeparator" w:id="0">
    <w:p w:rsidR="00A71BCC" w:rsidRDefault="00A71BCC" w:rsidP="0030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BCC" w:rsidRDefault="00A71BCC" w:rsidP="00304F87">
      <w:r>
        <w:separator/>
      </w:r>
    </w:p>
  </w:footnote>
  <w:footnote w:type="continuationSeparator" w:id="0">
    <w:p w:rsidR="00A71BCC" w:rsidRDefault="00A71BCC" w:rsidP="00304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C7"/>
    <w:rsid w:val="000323C7"/>
    <w:rsid w:val="00304F87"/>
    <w:rsid w:val="003A3B59"/>
    <w:rsid w:val="0047088F"/>
    <w:rsid w:val="00491793"/>
    <w:rsid w:val="005F1975"/>
    <w:rsid w:val="00A71BCC"/>
    <w:rsid w:val="00BD6D8C"/>
    <w:rsid w:val="00F368AA"/>
    <w:rsid w:val="00FE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3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6D8C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04F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87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04F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87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3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6D8C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04F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87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04F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87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2022-04-15T00:52:00Z</dcterms:created>
  <dcterms:modified xsi:type="dcterms:W3CDTF">2022-04-15T01:20:00Z</dcterms:modified>
</cp:coreProperties>
</file>